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006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276"/>
        <w:gridCol w:w="1207"/>
        <w:gridCol w:w="1061"/>
        <w:gridCol w:w="992"/>
        <w:gridCol w:w="1134"/>
        <w:gridCol w:w="1276"/>
        <w:gridCol w:w="1418"/>
        <w:gridCol w:w="1367"/>
        <w:gridCol w:w="1009"/>
        <w:gridCol w:w="1251"/>
      </w:tblGrid>
      <w:tr w:rsidR="003475E3" w:rsidRPr="00955F16" w:rsidTr="00A21500">
        <w:trPr>
          <w:trHeight w:val="983"/>
        </w:trPr>
        <w:tc>
          <w:tcPr>
            <w:tcW w:w="1129" w:type="dxa"/>
          </w:tcPr>
          <w:p w:rsidR="0088627E" w:rsidRPr="00A21500" w:rsidRDefault="00631289" w:rsidP="003F25DE">
            <w:pPr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A21500">
              <w:rPr>
                <w:b/>
                <w:sz w:val="16"/>
                <w:szCs w:val="16"/>
              </w:rPr>
              <w:t xml:space="preserve">Zadanie </w:t>
            </w:r>
            <w:r w:rsidR="00C81D4E" w:rsidRPr="00A21500">
              <w:rPr>
                <w:b/>
                <w:sz w:val="16"/>
                <w:szCs w:val="16"/>
              </w:rPr>
              <w:t>częściowe</w:t>
            </w:r>
          </w:p>
        </w:tc>
        <w:tc>
          <w:tcPr>
            <w:tcW w:w="1134" w:type="dxa"/>
          </w:tcPr>
          <w:p w:rsidR="0088627E" w:rsidRPr="00A21500" w:rsidRDefault="00A21500" w:rsidP="003F25D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 – POL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Paweł Kwiecień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Jakubowice 8,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28-440 Działoszyce</w:t>
            </w:r>
          </w:p>
        </w:tc>
        <w:tc>
          <w:tcPr>
            <w:tcW w:w="1134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Zarobkowy Przewóz Osób </w:t>
            </w:r>
            <w:r w:rsidR="0088627E" w:rsidRPr="00A21500">
              <w:rPr>
                <w:b/>
                <w:sz w:val="16"/>
                <w:szCs w:val="16"/>
              </w:rPr>
              <w:t>Lewandowski</w:t>
            </w:r>
            <w:r w:rsidRPr="00A21500">
              <w:rPr>
                <w:b/>
                <w:sz w:val="16"/>
                <w:szCs w:val="16"/>
              </w:rPr>
              <w:t xml:space="preserve"> Krzysztof Pojałowice 93, 32-200 Miechów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Usługi Transportowe Przewóz osób </w:t>
            </w:r>
            <w:r w:rsidR="000B0208">
              <w:rPr>
                <w:b/>
                <w:sz w:val="16"/>
                <w:szCs w:val="16"/>
              </w:rPr>
              <w:br/>
            </w:r>
            <w:r w:rsidRPr="00A21500">
              <w:rPr>
                <w:b/>
                <w:sz w:val="16"/>
                <w:szCs w:val="16"/>
              </w:rPr>
              <w:t xml:space="preserve">i towarów </w:t>
            </w:r>
            <w:r w:rsidR="0088627E" w:rsidRPr="00A21500">
              <w:rPr>
                <w:b/>
                <w:sz w:val="16"/>
                <w:szCs w:val="16"/>
              </w:rPr>
              <w:t>Dorota Kalemba</w:t>
            </w:r>
            <w:r w:rsidRPr="00A21500">
              <w:rPr>
                <w:b/>
                <w:sz w:val="16"/>
                <w:szCs w:val="16"/>
              </w:rPr>
              <w:t xml:space="preserve"> Pstroszyce I nr 5, 32-200 Miechów</w:t>
            </w:r>
          </w:p>
        </w:tc>
        <w:tc>
          <w:tcPr>
            <w:tcW w:w="1207" w:type="dxa"/>
          </w:tcPr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Trans Gryf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Robert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Byczek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ul.Jagiellońska 20/40, 32-200 Miechów</w:t>
            </w:r>
          </w:p>
        </w:tc>
        <w:tc>
          <w:tcPr>
            <w:tcW w:w="1061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Firma Usługowa TRANS BUS </w:t>
            </w:r>
            <w:r w:rsidR="0088627E" w:rsidRPr="00A21500">
              <w:rPr>
                <w:b/>
                <w:sz w:val="16"/>
                <w:szCs w:val="16"/>
              </w:rPr>
              <w:t>Albert Pałka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Os.XXX-lecia 10/38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32-200 Miechów</w:t>
            </w:r>
          </w:p>
        </w:tc>
        <w:tc>
          <w:tcPr>
            <w:tcW w:w="992" w:type="dxa"/>
          </w:tcPr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TRANS RD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Robert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Doniec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Kalina Lisiniec 29,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32-200 Miechów</w:t>
            </w:r>
          </w:p>
        </w:tc>
        <w:tc>
          <w:tcPr>
            <w:tcW w:w="1134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Przewóz Osób </w:t>
            </w:r>
            <w:r w:rsidR="000B0208">
              <w:rPr>
                <w:b/>
                <w:sz w:val="16"/>
                <w:szCs w:val="16"/>
              </w:rPr>
              <w:br/>
            </w:r>
            <w:r w:rsidR="00631289" w:rsidRPr="00A21500">
              <w:rPr>
                <w:b/>
                <w:sz w:val="16"/>
                <w:szCs w:val="16"/>
              </w:rPr>
              <w:t>MINI-BUS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Andrzej Grądek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Baranów 22,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28-530 Skalbmierz</w:t>
            </w:r>
          </w:p>
        </w:tc>
        <w:tc>
          <w:tcPr>
            <w:tcW w:w="1276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F.H.U. </w:t>
            </w:r>
            <w:r w:rsidR="0088627E" w:rsidRPr="00A21500">
              <w:rPr>
                <w:b/>
                <w:sz w:val="16"/>
                <w:szCs w:val="16"/>
              </w:rPr>
              <w:t>MAJ-BUS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Danuta Maj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ul.Piłsudskiego 72,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32-200 Miechów</w:t>
            </w:r>
          </w:p>
        </w:tc>
        <w:tc>
          <w:tcPr>
            <w:tcW w:w="1418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F.H.U. </w:t>
            </w:r>
            <w:r w:rsidR="0088627E" w:rsidRPr="00A21500">
              <w:rPr>
                <w:b/>
                <w:sz w:val="16"/>
                <w:szCs w:val="16"/>
              </w:rPr>
              <w:t>SigmaTrans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Dariusz Dróżdż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ul.Sienkiewicza 17, 32-200 Miechów</w:t>
            </w:r>
          </w:p>
        </w:tc>
        <w:tc>
          <w:tcPr>
            <w:tcW w:w="1367" w:type="dxa"/>
          </w:tcPr>
          <w:p w:rsidR="0088627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 xml:space="preserve">F.H.U. </w:t>
            </w:r>
            <w:r w:rsidR="0088627E" w:rsidRPr="00A21500">
              <w:rPr>
                <w:b/>
                <w:sz w:val="16"/>
                <w:szCs w:val="16"/>
              </w:rPr>
              <w:t>DROL</w:t>
            </w:r>
          </w:p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Czesław Dróżdż</w:t>
            </w:r>
          </w:p>
          <w:p w:rsidR="00C81D4E" w:rsidRPr="00A21500" w:rsidRDefault="00420E6B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u</w:t>
            </w:r>
            <w:r w:rsidR="00C81D4E" w:rsidRPr="00A21500">
              <w:rPr>
                <w:b/>
                <w:sz w:val="16"/>
                <w:szCs w:val="16"/>
              </w:rPr>
              <w:t>l.Kraszewskiego 36, 32-200 Miechów</w:t>
            </w:r>
          </w:p>
        </w:tc>
        <w:tc>
          <w:tcPr>
            <w:tcW w:w="1009" w:type="dxa"/>
          </w:tcPr>
          <w:p w:rsidR="0088627E" w:rsidRPr="0059355E" w:rsidRDefault="00C81D4E" w:rsidP="003F25DE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9355E">
              <w:rPr>
                <w:b/>
                <w:sz w:val="16"/>
                <w:szCs w:val="16"/>
                <w:lang w:val="en-US"/>
              </w:rPr>
              <w:t xml:space="preserve">F.H.U. </w:t>
            </w:r>
            <w:r w:rsidR="0088627E" w:rsidRPr="0059355E">
              <w:rPr>
                <w:b/>
                <w:sz w:val="16"/>
                <w:szCs w:val="16"/>
                <w:lang w:val="en-US"/>
              </w:rPr>
              <w:t>DTM-BUS</w:t>
            </w:r>
          </w:p>
          <w:p w:rsidR="0088627E" w:rsidRPr="0059355E" w:rsidRDefault="0088627E" w:rsidP="003F25DE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9355E">
              <w:rPr>
                <w:b/>
                <w:sz w:val="16"/>
                <w:szCs w:val="16"/>
                <w:lang w:val="en-US"/>
              </w:rPr>
              <w:t>Tomasz Dróżdż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Biskupice 10A,</w:t>
            </w:r>
          </w:p>
          <w:p w:rsidR="00C81D4E" w:rsidRPr="00A21500" w:rsidRDefault="00C81D4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32-200 Miechów</w:t>
            </w:r>
          </w:p>
        </w:tc>
        <w:tc>
          <w:tcPr>
            <w:tcW w:w="1251" w:type="dxa"/>
          </w:tcPr>
          <w:p w:rsidR="0088627E" w:rsidRPr="00A21500" w:rsidRDefault="0088627E" w:rsidP="003F25DE">
            <w:pPr>
              <w:jc w:val="center"/>
              <w:rPr>
                <w:b/>
                <w:sz w:val="16"/>
                <w:szCs w:val="16"/>
              </w:rPr>
            </w:pPr>
            <w:r w:rsidRPr="00A21500">
              <w:rPr>
                <w:b/>
                <w:sz w:val="16"/>
                <w:szCs w:val="16"/>
              </w:rPr>
              <w:t>Kwota jaką zamawiający zamierza przeznaczyć na poszczególne zadania: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229,00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219,00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214,92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230,00 zł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44 000,00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>Trasa nr 2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200,00 zł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230,00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194,40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173,00 zł</w:t>
            </w: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270,00 zł</w:t>
            </w: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44 000,00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3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210,60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248,00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49 000,00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4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200,00 zł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235,00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220,00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221,40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228,00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205,20 zł</w:t>
            </w: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44 000,00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5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374,00 zł</w:t>
            </w: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374,31 zł</w:t>
            </w: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247,00 zł</w:t>
            </w: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72 000,00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6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249,00 zł</w:t>
            </w: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249,56 zł</w:t>
            </w: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199,80 zł</w:t>
            </w: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47 000,00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7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249,00 zł</w:t>
            </w: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249,56 zł</w:t>
            </w: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226,80 zł</w:t>
            </w: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55 000,00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8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329,00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194,00 zł</w:t>
            </w: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66 000,00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9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255,00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260,00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210,60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237,60 zł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237,60 zł</w:t>
            </w: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51 000,00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1E51D6" w:rsidRDefault="00CC203A" w:rsidP="00955F16">
            <w:pPr>
              <w:rPr>
                <w:b/>
                <w:sz w:val="18"/>
                <w:szCs w:val="18"/>
              </w:rPr>
            </w:pPr>
            <w:r w:rsidRPr="001E51D6">
              <w:rPr>
                <w:b/>
                <w:sz w:val="18"/>
                <w:szCs w:val="18"/>
              </w:rPr>
              <w:t xml:space="preserve">Trasa nr </w:t>
            </w:r>
            <w:r w:rsidR="0088627E" w:rsidRPr="001E51D6">
              <w:rPr>
                <w:b/>
                <w:sz w:val="18"/>
                <w:szCs w:val="18"/>
              </w:rPr>
              <w:t>10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224,00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245,00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47 000,00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11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198,00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230,00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213,84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208,00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45 000,00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12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338,69 zł</w:t>
            </w: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338,00 zł</w:t>
            </w: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237,60 zł</w:t>
            </w: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66 000,00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13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249,56 zł</w:t>
            </w: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249,00 zł</w:t>
            </w: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213,84 zł</w:t>
            </w: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49 000,00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14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249,00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174,00 zł</w:t>
            </w: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49 000,00 zł</w:t>
            </w:r>
          </w:p>
        </w:tc>
      </w:tr>
      <w:tr w:rsidR="003475E3" w:rsidRPr="00955F16" w:rsidTr="00A21500">
        <w:tc>
          <w:tcPr>
            <w:tcW w:w="1129" w:type="dxa"/>
          </w:tcPr>
          <w:p w:rsidR="0088627E" w:rsidRPr="003475E3" w:rsidRDefault="00CC203A" w:rsidP="00955F16">
            <w:pPr>
              <w:rPr>
                <w:b/>
                <w:sz w:val="18"/>
                <w:szCs w:val="18"/>
              </w:rPr>
            </w:pPr>
            <w:r w:rsidRPr="003475E3">
              <w:rPr>
                <w:b/>
                <w:sz w:val="18"/>
                <w:szCs w:val="18"/>
              </w:rPr>
              <w:t xml:space="preserve">Trasa nr </w:t>
            </w:r>
            <w:r w:rsidR="0088627E" w:rsidRPr="003475E3">
              <w:rPr>
                <w:b/>
                <w:sz w:val="18"/>
                <w:szCs w:val="18"/>
              </w:rPr>
              <w:t>15</w:t>
            </w:r>
          </w:p>
          <w:p w:rsidR="0088627E" w:rsidRPr="003475E3" w:rsidRDefault="0088627E" w:rsidP="00955F16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460,00 zł</w:t>
            </w: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447,00 zł</w:t>
            </w:r>
          </w:p>
        </w:tc>
        <w:tc>
          <w:tcPr>
            <w:tcW w:w="120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423,36 zł</w:t>
            </w:r>
          </w:p>
        </w:tc>
        <w:tc>
          <w:tcPr>
            <w:tcW w:w="106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520,00 zł</w:t>
            </w:r>
          </w:p>
        </w:tc>
        <w:tc>
          <w:tcPr>
            <w:tcW w:w="1134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7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1" w:type="dxa"/>
          </w:tcPr>
          <w:p w:rsidR="0088627E" w:rsidRPr="003475E3" w:rsidRDefault="0088627E" w:rsidP="00955F16">
            <w:pPr>
              <w:jc w:val="center"/>
              <w:rPr>
                <w:sz w:val="18"/>
                <w:szCs w:val="18"/>
              </w:rPr>
            </w:pPr>
            <w:r w:rsidRPr="003475E3">
              <w:rPr>
                <w:sz w:val="18"/>
                <w:szCs w:val="18"/>
              </w:rPr>
              <w:t>96 000,00 zł</w:t>
            </w:r>
          </w:p>
        </w:tc>
      </w:tr>
    </w:tbl>
    <w:p w:rsidR="00CC203A" w:rsidRPr="00420E6B" w:rsidRDefault="002164AB" w:rsidP="00420E6B">
      <w:pPr>
        <w:spacing w:line="240" w:lineRule="auto"/>
        <w:jc w:val="center"/>
        <w:rPr>
          <w:b/>
        </w:rPr>
      </w:pPr>
      <w:r w:rsidRPr="003F25DE">
        <w:rPr>
          <w:b/>
        </w:rPr>
        <w:t>Informacja Dyrektora Samorządowego</w:t>
      </w:r>
      <w:r w:rsidR="00C81D4E" w:rsidRPr="003F25DE">
        <w:rPr>
          <w:b/>
        </w:rPr>
        <w:t xml:space="preserve"> Zespołu Edukacji w Miechowie z otwarcia ofert w</w:t>
      </w:r>
      <w:r w:rsidRPr="003F25DE">
        <w:rPr>
          <w:b/>
        </w:rPr>
        <w:t xml:space="preserve"> przetarg</w:t>
      </w:r>
      <w:r w:rsidR="00C81D4E" w:rsidRPr="003F25DE">
        <w:rPr>
          <w:b/>
        </w:rPr>
        <w:t>u</w:t>
      </w:r>
      <w:r w:rsidRPr="003F25DE">
        <w:rPr>
          <w:b/>
        </w:rPr>
        <w:t xml:space="preserve"> nieograniczony</w:t>
      </w:r>
      <w:r w:rsidR="00C81D4E" w:rsidRPr="003F25DE">
        <w:rPr>
          <w:b/>
        </w:rPr>
        <w:t>m pn.</w:t>
      </w:r>
      <w:r w:rsidRPr="003F25DE">
        <w:rPr>
          <w:b/>
        </w:rPr>
        <w:t xml:space="preserve"> ,,Dowóz i odwóz uczniów szkół podstawowych </w:t>
      </w:r>
      <w:r w:rsidR="000B0208">
        <w:rPr>
          <w:b/>
        </w:rPr>
        <w:br/>
      </w:r>
      <w:r w:rsidRPr="003F25DE">
        <w:rPr>
          <w:b/>
        </w:rPr>
        <w:t xml:space="preserve">w gminie Miechów </w:t>
      </w:r>
      <w:r w:rsidR="0059355E">
        <w:rPr>
          <w:b/>
        </w:rPr>
        <w:t>w</w:t>
      </w:r>
      <w:r w:rsidRPr="003F25DE">
        <w:rPr>
          <w:b/>
        </w:rPr>
        <w:t xml:space="preserve"> roku szkolnym 2017/2018’’</w:t>
      </w:r>
      <w:r w:rsidR="00C81D4E" w:rsidRPr="003F25DE">
        <w:rPr>
          <w:b/>
        </w:rPr>
        <w:t>. Otwarcie nastąpiło w dn. 16.08.2017r. o godz. 10:00</w:t>
      </w:r>
      <w:r w:rsidR="001E51D6">
        <w:rPr>
          <w:b/>
        </w:rPr>
        <w:t>,</w:t>
      </w:r>
      <w:r w:rsidR="00C81D4E" w:rsidRPr="003F25DE">
        <w:rPr>
          <w:b/>
        </w:rPr>
        <w:t xml:space="preserve"> w postępowaniu złożono następujące oferty:</w:t>
      </w:r>
    </w:p>
    <w:sectPr w:rsidR="00CC203A" w:rsidRPr="00420E6B" w:rsidSect="001E51D6">
      <w:pgSz w:w="16838" w:h="11906" w:orient="landscape"/>
      <w:pgMar w:top="284" w:right="567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995" w:rsidRDefault="008E2995" w:rsidP="002164AB">
      <w:pPr>
        <w:spacing w:after="0" w:line="240" w:lineRule="auto"/>
      </w:pPr>
      <w:r>
        <w:separator/>
      </w:r>
    </w:p>
  </w:endnote>
  <w:endnote w:type="continuationSeparator" w:id="0">
    <w:p w:rsidR="008E2995" w:rsidRDefault="008E2995" w:rsidP="00216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995" w:rsidRDefault="008E2995" w:rsidP="002164AB">
      <w:pPr>
        <w:spacing w:after="0" w:line="240" w:lineRule="auto"/>
      </w:pPr>
      <w:r>
        <w:separator/>
      </w:r>
    </w:p>
  </w:footnote>
  <w:footnote w:type="continuationSeparator" w:id="0">
    <w:p w:rsidR="008E2995" w:rsidRDefault="008E2995" w:rsidP="002164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D86"/>
    <w:rsid w:val="000B0208"/>
    <w:rsid w:val="001E51D6"/>
    <w:rsid w:val="002164AB"/>
    <w:rsid w:val="00276FE3"/>
    <w:rsid w:val="002974C8"/>
    <w:rsid w:val="003475E3"/>
    <w:rsid w:val="003F25DE"/>
    <w:rsid w:val="00420E6B"/>
    <w:rsid w:val="00431D77"/>
    <w:rsid w:val="00434F95"/>
    <w:rsid w:val="0059355E"/>
    <w:rsid w:val="00631289"/>
    <w:rsid w:val="0088627E"/>
    <w:rsid w:val="008E2995"/>
    <w:rsid w:val="00945FFE"/>
    <w:rsid w:val="00955F16"/>
    <w:rsid w:val="00976A6B"/>
    <w:rsid w:val="00A21500"/>
    <w:rsid w:val="00AF1AB6"/>
    <w:rsid w:val="00B61D86"/>
    <w:rsid w:val="00B7425E"/>
    <w:rsid w:val="00C81D4E"/>
    <w:rsid w:val="00CC203A"/>
    <w:rsid w:val="00D77C67"/>
    <w:rsid w:val="00E851A3"/>
    <w:rsid w:val="00EC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76C99-7A0E-4AA2-880F-C5588F02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61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1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D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16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64AB"/>
  </w:style>
  <w:style w:type="paragraph" w:styleId="Stopka">
    <w:name w:val="footer"/>
    <w:basedOn w:val="Normalny"/>
    <w:link w:val="StopkaZnak"/>
    <w:uiPriority w:val="99"/>
    <w:unhideWhenUsed/>
    <w:rsid w:val="00216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Piwowarczyk</dc:creator>
  <cp:keywords/>
  <dc:description/>
  <cp:lastModifiedBy>mgorak</cp:lastModifiedBy>
  <cp:revision>2</cp:revision>
  <cp:lastPrinted>2017-08-16T11:57:00Z</cp:lastPrinted>
  <dcterms:created xsi:type="dcterms:W3CDTF">2017-08-16T12:24:00Z</dcterms:created>
  <dcterms:modified xsi:type="dcterms:W3CDTF">2017-08-16T12:24:00Z</dcterms:modified>
</cp:coreProperties>
</file>